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678"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</w:t>
      </w:r>
    </w:p>
    <w:p>
      <w:pPr>
        <w:widowControl/>
        <w:autoSpaceDE w:val="0"/>
        <w:autoSpaceDN w:val="0"/>
        <w:spacing w:before="678" w:line="560" w:lineRule="exact"/>
        <w:ind w:left="1516"/>
        <w:jc w:val="left"/>
        <w:rPr>
          <w:rFonts w:ascii="方正小标宋简体" w:hAnsi="Cambria" w:eastAsia="方正小标宋简体" w:cs="Times New Roman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24"/>
        </w:rPr>
        <w:t>师德集中学习教育工作总结报告</w:t>
      </w:r>
    </w:p>
    <w:p>
      <w:pPr>
        <w:widowControl/>
        <w:autoSpaceDE w:val="0"/>
        <w:autoSpaceDN w:val="0"/>
        <w:spacing w:before="100" w:line="560" w:lineRule="exact"/>
        <w:ind w:right="3548"/>
        <w:jc w:val="right"/>
        <w:rPr>
          <w:rFonts w:ascii="方正小标宋简体" w:hAnsi="宋体" w:eastAsia="方正小标宋简体" w:cs="宋体"/>
          <w:color w:val="000000"/>
          <w:sz w:val="4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24"/>
        </w:rPr>
        <w:t>建议提纲</w:t>
      </w:r>
    </w:p>
    <w:p>
      <w:pPr>
        <w:widowControl/>
        <w:autoSpaceDE w:val="0"/>
        <w:autoSpaceDN w:val="0"/>
        <w:spacing w:before="100" w:line="560" w:lineRule="exact"/>
        <w:ind w:right="3548"/>
        <w:jc w:val="right"/>
        <w:rPr>
          <w:rFonts w:ascii="方正小标宋简体" w:hAnsi="Cambria" w:eastAsia="方正小标宋简体" w:cs="Times New Roman"/>
          <w:szCs w:val="24"/>
        </w:rPr>
      </w:pPr>
    </w:p>
    <w:p>
      <w:pPr>
        <w:widowControl/>
        <w:autoSpaceDE w:val="0"/>
        <w:autoSpaceDN w:val="0"/>
        <w:spacing w:line="560" w:lineRule="exact"/>
        <w:ind w:left="732"/>
        <w:rPr>
          <w:rFonts w:ascii="黑体" w:hAnsi="黑体" w:eastAsia="黑体" w:cs="Times New Roman"/>
          <w:color w:val="000000"/>
          <w:sz w:val="32"/>
          <w:szCs w:val="24"/>
        </w:rPr>
      </w:pPr>
      <w:r>
        <w:rPr>
          <w:rFonts w:ascii="黑体" w:hAnsi="黑体" w:eastAsia="黑体" w:cs="Times New Roman"/>
          <w:color w:val="000000"/>
          <w:sz w:val="32"/>
          <w:szCs w:val="24"/>
        </w:rPr>
        <w:t>—、工作情况</w:t>
      </w:r>
    </w:p>
    <w:p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KaiTi_GB2312" w:eastAsia="仿宋_GB2312" w:cs="Times New Roman"/>
          <w:color w:val="000000"/>
          <w:sz w:val="32"/>
          <w:szCs w:val="24"/>
        </w:rPr>
        <w:t>（一）整体情况</w:t>
      </w:r>
    </w:p>
    <w:p>
      <w:pPr>
        <w:spacing w:line="560" w:lineRule="exact"/>
        <w:ind w:firstLine="640" w:firstLineChars="200"/>
        <w:rPr>
          <w:rFonts w:ascii="仿宋_GB2312" w:hAnsi="Cambria" w:eastAsia="仿宋_GB2312" w:cs="Times New Roman"/>
          <w:szCs w:val="24"/>
        </w:rPr>
      </w:pPr>
      <w:r>
        <w:rPr>
          <w:rFonts w:hint="eastAsia" w:ascii="仿宋_GB2312" w:hAnsi="KaiTi_GB2312" w:eastAsia="仿宋_GB2312" w:cs="Times New Roman"/>
          <w:color w:val="000000"/>
          <w:sz w:val="32"/>
          <w:szCs w:val="24"/>
        </w:rPr>
        <w:t>（二）分项行动实施情况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1.政治建设“思想铸魂”行动实施情况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2.规则立德“固本强基”行动实施情况</w:t>
      </w:r>
    </w:p>
    <w:p>
      <w:pPr>
        <w:widowControl/>
        <w:autoSpaceDE w:val="0"/>
        <w:autoSpaceDN w:val="0"/>
        <w:spacing w:before="216" w:line="560" w:lineRule="exact"/>
        <w:ind w:left="732"/>
        <w:jc w:val="left"/>
        <w:rPr>
          <w:rFonts w:ascii="Cambria" w:hAnsi="Cambria" w:eastAsia="MS Mincho" w:cs="Times New Roman"/>
          <w:szCs w:val="24"/>
        </w:rPr>
      </w:pPr>
      <w:r>
        <w:rPr>
          <w:rFonts w:hint="eastAsia" w:ascii="MS Gothic" w:hAnsi="MS Gothic" w:eastAsia="MS Gothic" w:cs="MS Gothic"/>
          <w:color w:val="000000"/>
          <w:sz w:val="32"/>
          <w:szCs w:val="24"/>
        </w:rPr>
        <w:t>⋯⋯</w:t>
      </w:r>
    </w:p>
    <w:p>
      <w:pPr>
        <w:widowControl/>
        <w:autoSpaceDE w:val="0"/>
        <w:autoSpaceDN w:val="0"/>
        <w:spacing w:before="178" w:line="560" w:lineRule="exact"/>
        <w:ind w:left="732"/>
        <w:jc w:val="left"/>
        <w:rPr>
          <w:rFonts w:ascii="Cambria" w:hAnsi="Cambria" w:eastAsia="MS Mincho" w:cs="Times New Roman"/>
          <w:szCs w:val="24"/>
        </w:rPr>
      </w:pPr>
      <w:r>
        <w:rPr>
          <w:rFonts w:ascii="黑体" w:hAnsi="黑体" w:eastAsia="黑体" w:cs="Times New Roman"/>
          <w:color w:val="000000"/>
          <w:sz w:val="32"/>
          <w:szCs w:val="24"/>
        </w:rPr>
        <w:t>二、经验做法</w:t>
      </w:r>
    </w:p>
    <w:p>
      <w:pPr>
        <w:widowControl/>
        <w:autoSpaceDE w:val="0"/>
        <w:autoSpaceDN w:val="0"/>
        <w:spacing w:before="170" w:line="560" w:lineRule="exact"/>
        <w:ind w:left="732"/>
        <w:jc w:val="left"/>
        <w:rPr>
          <w:rFonts w:ascii="Cambria" w:hAnsi="Cambria" w:eastAsia="MS Mincho" w:cs="Times New Roman"/>
          <w:szCs w:val="24"/>
        </w:rPr>
      </w:pPr>
      <w:r>
        <w:rPr>
          <w:rFonts w:ascii="黑体" w:hAnsi="黑体" w:eastAsia="黑体" w:cs="Times New Roman"/>
          <w:color w:val="000000"/>
          <w:sz w:val="32"/>
          <w:szCs w:val="24"/>
        </w:rPr>
        <w:t>三、工作成效</w:t>
      </w:r>
    </w:p>
    <w:p>
      <w:pPr>
        <w:widowControl/>
        <w:autoSpaceDE w:val="0"/>
        <w:autoSpaceDN w:val="0"/>
        <w:spacing w:before="174" w:line="560" w:lineRule="exact"/>
        <w:ind w:left="732"/>
        <w:jc w:val="left"/>
        <w:rPr>
          <w:rFonts w:ascii="Cambria" w:hAnsi="Cambria" w:eastAsia="MS Mincho" w:cs="Times New Roman"/>
          <w:szCs w:val="24"/>
        </w:rPr>
      </w:pPr>
      <w:r>
        <w:rPr>
          <w:rFonts w:ascii="黑体" w:hAnsi="黑体" w:eastAsia="黑体" w:cs="Times New Roman"/>
          <w:color w:val="000000"/>
          <w:sz w:val="32"/>
          <w:szCs w:val="24"/>
        </w:rPr>
        <w:t>四、工作打算</w:t>
      </w:r>
    </w:p>
    <w:p>
      <w:pPr>
        <w:widowControl/>
        <w:autoSpaceDE w:val="0"/>
        <w:autoSpaceDN w:val="0"/>
        <w:spacing w:before="172" w:line="560" w:lineRule="exact"/>
        <w:ind w:left="732"/>
        <w:jc w:val="left"/>
        <w:rPr>
          <w:rFonts w:ascii="仿宋_GB2312" w:eastAsia="仿宋_GB2312"/>
          <w:sz w:val="28"/>
          <w:szCs w:val="28"/>
          <w:lang w:val="en-US" w:eastAsia="zh-CN"/>
        </w:rPr>
      </w:pPr>
      <w:r>
        <w:rPr>
          <w:rFonts w:ascii="黑体" w:hAnsi="黑体" w:eastAsia="黑体" w:cs="Times New Roman"/>
          <w:color w:val="000000"/>
          <w:sz w:val="32"/>
          <w:szCs w:val="24"/>
        </w:rPr>
        <w:t>五、意见建议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KaiTi_GB2312">
    <w:altName w:val="楷体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5N2JmZmUyNmUwZDhmODZmMTk1MzU0MzA4ZjYyMmYifQ=="/>
  </w:docVars>
  <w:rsids>
    <w:rsidRoot w:val="00B313F2"/>
    <w:rsid w:val="00030C3A"/>
    <w:rsid w:val="00050FEF"/>
    <w:rsid w:val="000A7328"/>
    <w:rsid w:val="000B19D5"/>
    <w:rsid w:val="00137581"/>
    <w:rsid w:val="00152AC3"/>
    <w:rsid w:val="001E1629"/>
    <w:rsid w:val="001F007C"/>
    <w:rsid w:val="0020387B"/>
    <w:rsid w:val="00215768"/>
    <w:rsid w:val="0023236D"/>
    <w:rsid w:val="002429ED"/>
    <w:rsid w:val="002B243B"/>
    <w:rsid w:val="002C2C10"/>
    <w:rsid w:val="003108DF"/>
    <w:rsid w:val="00350F80"/>
    <w:rsid w:val="003D29C0"/>
    <w:rsid w:val="0042326A"/>
    <w:rsid w:val="00470C0A"/>
    <w:rsid w:val="0047226C"/>
    <w:rsid w:val="004D1B43"/>
    <w:rsid w:val="004D6D74"/>
    <w:rsid w:val="00525A28"/>
    <w:rsid w:val="00565204"/>
    <w:rsid w:val="0059624B"/>
    <w:rsid w:val="005C023E"/>
    <w:rsid w:val="005D1D18"/>
    <w:rsid w:val="005D483F"/>
    <w:rsid w:val="00627FBD"/>
    <w:rsid w:val="00641B24"/>
    <w:rsid w:val="0064580D"/>
    <w:rsid w:val="00677F0B"/>
    <w:rsid w:val="006F45E8"/>
    <w:rsid w:val="00701774"/>
    <w:rsid w:val="0071513E"/>
    <w:rsid w:val="007221C9"/>
    <w:rsid w:val="007550E2"/>
    <w:rsid w:val="00792049"/>
    <w:rsid w:val="007A3ED6"/>
    <w:rsid w:val="007B1AE3"/>
    <w:rsid w:val="007C3E45"/>
    <w:rsid w:val="007E26CD"/>
    <w:rsid w:val="008C7960"/>
    <w:rsid w:val="009331B1"/>
    <w:rsid w:val="009353BA"/>
    <w:rsid w:val="009A0029"/>
    <w:rsid w:val="009C17D6"/>
    <w:rsid w:val="009C22CF"/>
    <w:rsid w:val="009D78DA"/>
    <w:rsid w:val="00A60D4A"/>
    <w:rsid w:val="00A84439"/>
    <w:rsid w:val="00A9109A"/>
    <w:rsid w:val="00AB20C1"/>
    <w:rsid w:val="00AD1653"/>
    <w:rsid w:val="00AF6170"/>
    <w:rsid w:val="00B313F2"/>
    <w:rsid w:val="00B663F4"/>
    <w:rsid w:val="00BC227B"/>
    <w:rsid w:val="00BE1212"/>
    <w:rsid w:val="00C010CC"/>
    <w:rsid w:val="00C20E7E"/>
    <w:rsid w:val="00C47E9F"/>
    <w:rsid w:val="00C828DC"/>
    <w:rsid w:val="00CE182B"/>
    <w:rsid w:val="00CF6DD4"/>
    <w:rsid w:val="00D618F2"/>
    <w:rsid w:val="00D7719D"/>
    <w:rsid w:val="00D8786D"/>
    <w:rsid w:val="00DC06DF"/>
    <w:rsid w:val="00E04890"/>
    <w:rsid w:val="00E148E2"/>
    <w:rsid w:val="00EF078A"/>
    <w:rsid w:val="00F268A7"/>
    <w:rsid w:val="00F526D2"/>
    <w:rsid w:val="00F70825"/>
    <w:rsid w:val="0ED4739D"/>
    <w:rsid w:val="15A53586"/>
    <w:rsid w:val="4AE850F2"/>
    <w:rsid w:val="580723C0"/>
    <w:rsid w:val="5AF6275D"/>
    <w:rsid w:val="6942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107</Characters>
  <Lines>29</Lines>
  <Paragraphs>8</Paragraphs>
  <TotalTime>91</TotalTime>
  <ScaleCrop>false</ScaleCrop>
  <LinksUpToDate>false</LinksUpToDate>
  <CharactersWithSpaces>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2023-07-04T09:02:00Z</dcterms:created>
  <dc:creator>葛 市里</dc:creator>
  <cp:lastModifiedBy>十月18530936037</cp:lastModifiedBy>
  <cp:lastPrinted>2023-07-04T11:17:00Z</cp:lastPrinted>
  <dcterms:modified xsi:type="dcterms:W3CDTF">2023-07-13T01:49:18Z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98DC33D0C3E544198CE1A03337B515C5_12</vt:lpwstr>
  </property>
</Properties>
</file>